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6131A">
        <w:rPr>
          <w:b/>
          <w:sz w:val="28"/>
          <w:szCs w:val="28"/>
          <w:lang w:eastAsia="ar-SA"/>
        </w:rPr>
        <w:t>2</w:t>
      </w:r>
      <w:r w:rsidR="00CD4D7D">
        <w:rPr>
          <w:b/>
          <w:sz w:val="28"/>
          <w:szCs w:val="28"/>
          <w:lang w:eastAsia="ar-SA"/>
        </w:rPr>
        <w:t>41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20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Лагуна Геннадия Анатольевича</w:t>
      </w:r>
      <w:r w:rsidRPr="00437ADA" w:rsidR="00614F8F">
        <w:rPr>
          <w:rFonts w:ascii="Times New Roman" w:eastAsia="MS Mincho" w:hAnsi="Times New Roman"/>
          <w:sz w:val="28"/>
          <w:szCs w:val="28"/>
        </w:rPr>
        <w:t xml:space="preserve">, </w:t>
      </w:r>
      <w:r w:rsidR="00FA367D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CD4D7D">
        <w:rPr>
          <w:rFonts w:eastAsia="MS Mincho"/>
          <w:sz w:val="28"/>
          <w:szCs w:val="28"/>
        </w:rPr>
        <w:t>Лагун Г.А</w:t>
      </w:r>
      <w:r w:rsidR="00E36176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FA367D">
        <w:rPr>
          <w:rFonts w:eastAsia="MS Mincho"/>
          <w:sz w:val="28"/>
          <w:szCs w:val="28"/>
        </w:rPr>
        <w:t>----</w:t>
      </w:r>
      <w:r w:rsidRPr="00CD4D7D" w:rsidR="007619FF">
        <w:rPr>
          <w:rFonts w:eastAsia="MS Mincho"/>
          <w:sz w:val="28"/>
          <w:szCs w:val="28"/>
        </w:rPr>
        <w:t>,</w:t>
      </w:r>
      <w:r w:rsidRPr="00CD4D7D" w:rsidR="00964D93">
        <w:rPr>
          <w:rFonts w:eastAsia="MS Mincho"/>
          <w:sz w:val="28"/>
          <w:szCs w:val="28"/>
        </w:rPr>
        <w:t xml:space="preserve"> проживая</w:t>
      </w:r>
      <w:r w:rsidRPr="00CD4D7D" w:rsidR="007619FF">
        <w:rPr>
          <w:rFonts w:eastAsia="MS Mincho"/>
          <w:sz w:val="28"/>
          <w:szCs w:val="28"/>
        </w:rPr>
        <w:t xml:space="preserve"> по адресу: </w:t>
      </w:r>
      <w:r w:rsidRPr="00CD4D7D" w:rsidR="008C244C">
        <w:rPr>
          <w:rFonts w:eastAsia="MS Mincho"/>
          <w:sz w:val="28"/>
          <w:szCs w:val="28"/>
        </w:rPr>
        <w:t>ХМАО</w:t>
      </w:r>
      <w:r w:rsidRPr="00CD4D7D" w:rsidR="00B26435">
        <w:rPr>
          <w:rFonts w:eastAsia="MS Mincho"/>
          <w:sz w:val="28"/>
          <w:szCs w:val="28"/>
        </w:rPr>
        <w:t xml:space="preserve">-Югра, г. </w:t>
      </w:r>
      <w:r w:rsidR="00FA367D">
        <w:rPr>
          <w:rFonts w:eastAsia="MS Mincho"/>
          <w:sz w:val="28"/>
          <w:szCs w:val="28"/>
        </w:rPr>
        <w:t>---</w:t>
      </w:r>
      <w:r w:rsidRPr="00CD4D7D" w:rsidR="007619FF">
        <w:rPr>
          <w:rFonts w:eastAsia="MS Mincho"/>
          <w:sz w:val="28"/>
          <w:szCs w:val="28"/>
        </w:rPr>
        <w:t xml:space="preserve">, </w:t>
      </w:r>
      <w:r w:rsidRPr="00CD4D7D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CD4D7D" w:rsidR="00CD4D7D">
        <w:rPr>
          <w:rFonts w:eastAsia="MS Mincho"/>
          <w:sz w:val="28"/>
          <w:szCs w:val="28"/>
        </w:rPr>
        <w:t xml:space="preserve">30 </w:t>
      </w:r>
      <w:r w:rsidRPr="00CD4D7D" w:rsidR="00A30FCE">
        <w:rPr>
          <w:rFonts w:eastAsia="MS Mincho"/>
          <w:sz w:val="28"/>
          <w:szCs w:val="28"/>
        </w:rPr>
        <w:t>0</w:t>
      </w:r>
      <w:r w:rsidRPr="00CD4D7D" w:rsidR="00F86F73">
        <w:rPr>
          <w:rFonts w:eastAsia="MS Mincho"/>
          <w:sz w:val="28"/>
          <w:szCs w:val="28"/>
        </w:rPr>
        <w:t>0</w:t>
      </w:r>
      <w:r w:rsidRPr="00CD4D7D" w:rsidR="007E52A8">
        <w:rPr>
          <w:rFonts w:eastAsia="MS Mincho"/>
          <w:sz w:val="28"/>
          <w:szCs w:val="28"/>
        </w:rPr>
        <w:t>0</w:t>
      </w:r>
      <w:r w:rsidRPr="00CD4D7D" w:rsidR="00833368">
        <w:rPr>
          <w:rFonts w:eastAsia="MS Mincho"/>
          <w:sz w:val="28"/>
          <w:szCs w:val="28"/>
        </w:rPr>
        <w:t xml:space="preserve"> руб., назначенный </w:t>
      </w:r>
      <w:r w:rsidRPr="00CD4D7D">
        <w:rPr>
          <w:rFonts w:eastAsia="MS Mincho"/>
          <w:sz w:val="28"/>
          <w:szCs w:val="28"/>
        </w:rPr>
        <w:t>постановлени</w:t>
      </w:r>
      <w:r w:rsidRPr="00CD4D7D" w:rsidR="00833368">
        <w:rPr>
          <w:rFonts w:eastAsia="MS Mincho"/>
          <w:sz w:val="28"/>
          <w:szCs w:val="28"/>
        </w:rPr>
        <w:t>ем</w:t>
      </w:r>
      <w:r w:rsidRPr="00CD4D7D" w:rsidR="0096047F">
        <w:rPr>
          <w:rFonts w:eastAsia="MS Mincho"/>
          <w:sz w:val="28"/>
          <w:szCs w:val="28"/>
        </w:rPr>
        <w:t xml:space="preserve"> </w:t>
      </w:r>
      <w:r w:rsidRPr="00CD4D7D" w:rsidR="004C73F0">
        <w:rPr>
          <w:rFonts w:eastAsia="MS Mincho"/>
          <w:sz w:val="28"/>
          <w:szCs w:val="28"/>
        </w:rPr>
        <w:t>№</w:t>
      </w:r>
      <w:r w:rsidR="00FA367D">
        <w:rPr>
          <w:rFonts w:eastAsia="MS Mincho"/>
          <w:sz w:val="28"/>
          <w:szCs w:val="28"/>
        </w:rPr>
        <w:t>---</w:t>
      </w:r>
      <w:r w:rsidRPr="00CD4D7D" w:rsidR="004C73F0">
        <w:rPr>
          <w:rFonts w:eastAsia="MS Mincho"/>
          <w:sz w:val="28"/>
          <w:szCs w:val="28"/>
        </w:rPr>
        <w:t xml:space="preserve">от </w:t>
      </w:r>
      <w:r w:rsidR="00FA367D">
        <w:rPr>
          <w:rFonts w:eastAsia="MS Mincho"/>
          <w:sz w:val="28"/>
          <w:szCs w:val="28"/>
        </w:rPr>
        <w:t xml:space="preserve">--- </w:t>
      </w:r>
      <w:r w:rsidRPr="00CD4D7D" w:rsidR="004C73F0">
        <w:rPr>
          <w:rFonts w:eastAsia="MS Mincho"/>
          <w:sz w:val="28"/>
          <w:szCs w:val="28"/>
        </w:rPr>
        <w:t xml:space="preserve"> </w:t>
      </w:r>
      <w:r w:rsidRPr="00CD4D7D">
        <w:rPr>
          <w:rFonts w:eastAsia="MS Mincho"/>
          <w:sz w:val="28"/>
          <w:szCs w:val="28"/>
        </w:rPr>
        <w:t>по</w:t>
      </w:r>
      <w:r w:rsidRPr="00CD4D7D">
        <w:rPr>
          <w:rFonts w:eastAsia="MS Mincho"/>
          <w:sz w:val="28"/>
          <w:szCs w:val="28"/>
        </w:rPr>
        <w:t xml:space="preserve"> делу об административном правонарушении</w:t>
      </w:r>
      <w:r w:rsidRPr="00CD4D7D" w:rsidR="005F5A5E">
        <w:rPr>
          <w:rFonts w:eastAsia="MS Mincho"/>
          <w:sz w:val="28"/>
          <w:szCs w:val="28"/>
        </w:rPr>
        <w:t>, предусмотренном</w:t>
      </w:r>
      <w:r w:rsidRPr="00CD4D7D" w:rsidR="00833368">
        <w:rPr>
          <w:rFonts w:eastAsia="MS Mincho"/>
          <w:sz w:val="28"/>
          <w:szCs w:val="28"/>
        </w:rPr>
        <w:t xml:space="preserve"> </w:t>
      </w:r>
      <w:r w:rsidRPr="00CD4D7D" w:rsidR="007E52A8">
        <w:rPr>
          <w:rFonts w:eastAsia="MS Mincho"/>
          <w:sz w:val="28"/>
          <w:szCs w:val="28"/>
        </w:rPr>
        <w:t>ч. </w:t>
      </w:r>
      <w:r w:rsidRPr="00CD4D7D" w:rsidR="00A30FCE">
        <w:rPr>
          <w:rFonts w:eastAsia="MS Mincho"/>
          <w:sz w:val="28"/>
          <w:szCs w:val="28"/>
        </w:rPr>
        <w:t>1</w:t>
      </w:r>
      <w:r w:rsidRPr="00CD4D7D" w:rsidR="007E52A8">
        <w:rPr>
          <w:rFonts w:eastAsia="MS Mincho"/>
          <w:sz w:val="28"/>
          <w:szCs w:val="28"/>
        </w:rPr>
        <w:t xml:space="preserve"> </w:t>
      </w:r>
      <w:r w:rsidRPr="00CD4D7D" w:rsidR="005F5A5E">
        <w:rPr>
          <w:rFonts w:eastAsia="MS Mincho"/>
          <w:sz w:val="28"/>
          <w:szCs w:val="28"/>
        </w:rPr>
        <w:t xml:space="preserve">ст. </w:t>
      </w:r>
      <w:r w:rsidR="00CD4D7D">
        <w:rPr>
          <w:rFonts w:eastAsia="MS Mincho"/>
          <w:sz w:val="28"/>
          <w:szCs w:val="28"/>
        </w:rPr>
        <w:t>12</w:t>
      </w:r>
      <w:r w:rsidRPr="00CD4D7D" w:rsidR="005F5A5E">
        <w:rPr>
          <w:rFonts w:eastAsia="MS Mincho"/>
          <w:sz w:val="28"/>
          <w:szCs w:val="28"/>
        </w:rPr>
        <w:t>.</w:t>
      </w:r>
      <w:r w:rsidR="00CD4D7D">
        <w:rPr>
          <w:rFonts w:eastAsia="MS Mincho"/>
          <w:sz w:val="28"/>
          <w:szCs w:val="28"/>
        </w:rPr>
        <w:t>8</w:t>
      </w:r>
      <w:r w:rsidRPr="00CD4D7D" w:rsidR="00833368">
        <w:rPr>
          <w:rFonts w:eastAsia="MS Mincho"/>
          <w:sz w:val="28"/>
          <w:szCs w:val="28"/>
        </w:rPr>
        <w:t xml:space="preserve"> КоАП РФ</w:t>
      </w:r>
      <w:r w:rsidRPr="00CD4D7D">
        <w:rPr>
          <w:rFonts w:eastAsia="MS Mincho"/>
          <w:sz w:val="28"/>
          <w:szCs w:val="28"/>
        </w:rPr>
        <w:t xml:space="preserve">, </w:t>
      </w:r>
      <w:r w:rsidRPr="00CD4D7D" w:rsidR="00833368">
        <w:rPr>
          <w:rFonts w:eastAsia="MS Mincho"/>
          <w:sz w:val="28"/>
          <w:szCs w:val="28"/>
        </w:rPr>
        <w:t>вступивш</w:t>
      </w:r>
      <w:r w:rsidRPr="00CD4D7D" w:rsidR="00964D93">
        <w:rPr>
          <w:rFonts w:eastAsia="MS Mincho"/>
          <w:sz w:val="28"/>
          <w:szCs w:val="28"/>
        </w:rPr>
        <w:t>им</w:t>
      </w:r>
      <w:r w:rsidRPr="00CD4D7D" w:rsidR="00833368">
        <w:rPr>
          <w:rFonts w:eastAsia="MS Mincho"/>
          <w:sz w:val="28"/>
          <w:szCs w:val="28"/>
        </w:rPr>
        <w:t xml:space="preserve"> </w:t>
      </w:r>
      <w:r w:rsidRPr="00CD4D7D">
        <w:rPr>
          <w:rFonts w:eastAsia="MS Mincho"/>
          <w:sz w:val="28"/>
          <w:szCs w:val="28"/>
        </w:rPr>
        <w:t>в законную силу</w:t>
      </w:r>
      <w:r w:rsidRPr="00CD4D7D" w:rsidR="00385739">
        <w:rPr>
          <w:rFonts w:eastAsia="MS Mincho"/>
          <w:sz w:val="28"/>
          <w:szCs w:val="28"/>
        </w:rPr>
        <w:t xml:space="preserve"> </w:t>
      </w:r>
      <w:r w:rsidR="00FA367D">
        <w:rPr>
          <w:rFonts w:eastAsia="MS Mincho"/>
          <w:sz w:val="28"/>
          <w:szCs w:val="28"/>
        </w:rPr>
        <w:t>----</w:t>
      </w:r>
      <w:r w:rsidRPr="00CD4D7D" w:rsidR="00833368">
        <w:rPr>
          <w:rFonts w:eastAsia="MS Mincho"/>
          <w:sz w:val="28"/>
          <w:szCs w:val="28"/>
        </w:rPr>
        <w:t xml:space="preserve">, чем </w:t>
      </w:r>
      <w:r w:rsidRPr="00437ADA" w:rsidR="00833368">
        <w:rPr>
          <w:rFonts w:eastAsia="MS Mincho"/>
          <w:sz w:val="28"/>
          <w:szCs w:val="28"/>
        </w:rPr>
        <w:t xml:space="preserve">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 xml:space="preserve">В судебное заседание </w:t>
      </w:r>
      <w:r w:rsidRPr="00CD4D7D" w:rsidR="00CD4D7D">
        <w:rPr>
          <w:rFonts w:eastAsia="MS Mincho"/>
          <w:sz w:val="28"/>
          <w:szCs w:val="28"/>
        </w:rPr>
        <w:t>Лагун Г.А.</w:t>
      </w:r>
      <w:r w:rsidR="00CD4D7D">
        <w:rPr>
          <w:rFonts w:eastAsia="MS Mincho"/>
          <w:sz w:val="28"/>
          <w:szCs w:val="28"/>
        </w:rPr>
        <w:t xml:space="preserve"> </w:t>
      </w:r>
      <w:r w:rsidRPr="0056131A">
        <w:rPr>
          <w:rFonts w:eastAsia="MS Mincho"/>
          <w:sz w:val="28"/>
          <w:szCs w:val="28"/>
        </w:rPr>
        <w:t>не явился, о времени и месте рассмотрения дела извещен надлежащим образом, о причинах неявки не известил, ходатайств об отложении р</w:t>
      </w:r>
      <w:r w:rsidRPr="0056131A">
        <w:rPr>
          <w:rFonts w:eastAsia="MS Mincho"/>
          <w:sz w:val="28"/>
          <w:szCs w:val="28"/>
        </w:rPr>
        <w:t>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</w:t>
      </w:r>
      <w:r w:rsidRPr="00035DB7">
        <w:rPr>
          <w:rFonts w:eastAsia="MS Mincho"/>
          <w:sz w:val="28"/>
          <w:szCs w:val="28"/>
        </w:rPr>
        <w:t>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D4D7D" w:rsidR="00CD4D7D">
        <w:t xml:space="preserve"> </w:t>
      </w:r>
      <w:r w:rsidRPr="00CD4D7D" w:rsidR="00CD4D7D">
        <w:rPr>
          <w:rFonts w:eastAsia="MS Mincho"/>
          <w:sz w:val="28"/>
          <w:szCs w:val="28"/>
        </w:rPr>
        <w:t>Лагун</w:t>
      </w:r>
      <w:r w:rsidR="00CD4D7D">
        <w:rPr>
          <w:rFonts w:eastAsia="MS Mincho"/>
          <w:sz w:val="28"/>
          <w:szCs w:val="28"/>
        </w:rPr>
        <w:t>а</w:t>
      </w:r>
      <w:r w:rsidRPr="00CD4D7D" w:rsidR="00CD4D7D">
        <w:rPr>
          <w:rFonts w:eastAsia="MS Mincho"/>
          <w:sz w:val="28"/>
          <w:szCs w:val="28"/>
        </w:rPr>
        <w:t xml:space="preserve"> Г.А.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FA367D">
        <w:rPr>
          <w:rFonts w:eastAsia="MS Mincho"/>
          <w:sz w:val="28"/>
          <w:szCs w:val="28"/>
        </w:rPr>
        <w:t>----</w:t>
      </w:r>
      <w:r w:rsidRPr="00035DB7">
        <w:rPr>
          <w:rFonts w:eastAsia="MS Mincho"/>
          <w:sz w:val="28"/>
          <w:szCs w:val="28"/>
        </w:rPr>
        <w:t xml:space="preserve"> от </w:t>
      </w:r>
      <w:r w:rsidR="00FA367D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составленным в соответствии с </w:t>
      </w:r>
      <w:r w:rsidRPr="00035DB7">
        <w:rPr>
          <w:rFonts w:eastAsia="MS Mincho"/>
          <w:sz w:val="28"/>
          <w:szCs w:val="28"/>
        </w:rPr>
        <w:t>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>рава, предусмотренные ст. 25.1 Кодекса Российской Федерации об административных правонару</w:t>
      </w:r>
      <w:r w:rsidRPr="00035DB7">
        <w:rPr>
          <w:rFonts w:eastAsia="MS Mincho"/>
          <w:sz w:val="28"/>
          <w:szCs w:val="28"/>
        </w:rPr>
        <w:t>шениях и положения ст. 51 Конституции Российской Федерации</w:t>
      </w:r>
      <w:r w:rsidRPr="00CD4D7D" w:rsidR="00CD4D7D">
        <w:t xml:space="preserve"> </w:t>
      </w:r>
      <w:r w:rsidRPr="00CD4D7D" w:rsidR="00CD4D7D">
        <w:rPr>
          <w:rFonts w:eastAsia="MS Mincho"/>
          <w:sz w:val="28"/>
          <w:szCs w:val="28"/>
        </w:rPr>
        <w:t>Лагун</w:t>
      </w:r>
      <w:r w:rsidR="00CD4D7D">
        <w:rPr>
          <w:rFonts w:eastAsia="MS Mincho"/>
          <w:sz w:val="28"/>
          <w:szCs w:val="28"/>
        </w:rPr>
        <w:t>у</w:t>
      </w:r>
      <w:r w:rsidRPr="00CD4D7D" w:rsidR="00CD4D7D">
        <w:rPr>
          <w:rFonts w:eastAsia="MS Mincho"/>
          <w:sz w:val="28"/>
          <w:szCs w:val="28"/>
        </w:rPr>
        <w:t xml:space="preserve"> Г.А.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="00CD4D7D">
        <w:rPr>
          <w:rFonts w:eastAsia="MS Mincho"/>
          <w:sz w:val="28"/>
          <w:szCs w:val="28"/>
        </w:rPr>
        <w:t>он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</w:t>
      </w:r>
      <w:r w:rsidR="00CD4D7D">
        <w:rPr>
          <w:rFonts w:eastAsia="MS Mincho"/>
          <w:sz w:val="28"/>
          <w:szCs w:val="28"/>
        </w:rPr>
        <w:t xml:space="preserve"> не</w:t>
      </w:r>
      <w:r w:rsidRPr="00035DB7" w:rsidR="00C17797">
        <w:rPr>
          <w:rFonts w:eastAsia="MS Mincho"/>
          <w:sz w:val="28"/>
          <w:szCs w:val="28"/>
        </w:rPr>
        <w:t xml:space="preserve"> знал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FA367D">
        <w:rPr>
          <w:rFonts w:eastAsia="MS Mincho"/>
          <w:sz w:val="28"/>
          <w:szCs w:val="28"/>
        </w:rPr>
        <w:t>---</w:t>
      </w:r>
      <w:r w:rsidR="00035DB7">
        <w:rPr>
          <w:rFonts w:eastAsia="MS Mincho"/>
          <w:sz w:val="28"/>
          <w:szCs w:val="28"/>
        </w:rPr>
        <w:t>,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 xml:space="preserve">предметом которого является взыскание с </w:t>
      </w:r>
      <w:r w:rsidRPr="00CD4D7D" w:rsidR="00CD4D7D">
        <w:rPr>
          <w:rFonts w:eastAsia="MS Mincho"/>
          <w:sz w:val="28"/>
          <w:szCs w:val="28"/>
        </w:rPr>
        <w:t>Лагун</w:t>
      </w:r>
      <w:r w:rsidR="00CD4D7D">
        <w:rPr>
          <w:rFonts w:eastAsia="MS Mincho"/>
          <w:sz w:val="28"/>
          <w:szCs w:val="28"/>
        </w:rPr>
        <w:t>а</w:t>
      </w:r>
      <w:r w:rsidRPr="00CD4D7D" w:rsidR="00CD4D7D">
        <w:rPr>
          <w:rFonts w:eastAsia="MS Mincho"/>
          <w:sz w:val="28"/>
          <w:szCs w:val="28"/>
        </w:rPr>
        <w:t xml:space="preserve"> Г.А.</w:t>
      </w:r>
      <w:r w:rsidR="00CD4D7D">
        <w:rPr>
          <w:rFonts w:eastAsia="MS Mincho"/>
          <w:sz w:val="28"/>
          <w:szCs w:val="28"/>
        </w:rPr>
        <w:t xml:space="preserve"> </w:t>
      </w:r>
      <w:r w:rsidRPr="00035DB7" w:rsidR="00035DB7">
        <w:rPr>
          <w:rFonts w:eastAsia="MS Mincho"/>
          <w:sz w:val="28"/>
          <w:szCs w:val="28"/>
        </w:rPr>
        <w:t>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FA367D">
        <w:rPr>
          <w:rFonts w:eastAsia="MS Mincho"/>
          <w:sz w:val="28"/>
          <w:szCs w:val="28"/>
        </w:rPr>
        <w:t>----</w:t>
      </w:r>
      <w:r w:rsidRPr="00CD4D7D" w:rsidR="00CD4D7D">
        <w:rPr>
          <w:rFonts w:eastAsia="MS Mincho"/>
          <w:sz w:val="28"/>
          <w:szCs w:val="28"/>
        </w:rPr>
        <w:t xml:space="preserve"> от </w:t>
      </w:r>
      <w:r w:rsidR="00FA367D">
        <w:rPr>
          <w:rFonts w:eastAsia="MS Mincho"/>
          <w:sz w:val="28"/>
          <w:szCs w:val="28"/>
        </w:rPr>
        <w:t>---</w:t>
      </w:r>
      <w:r w:rsidRPr="00CD4D7D" w:rsidR="00CD4D7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12.8 КоАП РФ, вступившим в законную силу </w:t>
      </w:r>
      <w:r w:rsidR="00FA367D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ко</w:t>
      </w:r>
      <w:r w:rsidRPr="00035DB7">
        <w:rPr>
          <w:rFonts w:eastAsia="MS Mincho"/>
          <w:sz w:val="28"/>
          <w:szCs w:val="28"/>
        </w:rPr>
        <w:t xml:space="preserve">торым </w:t>
      </w:r>
      <w:r w:rsidRPr="00CD4D7D" w:rsidR="00CD4D7D">
        <w:rPr>
          <w:rFonts w:eastAsia="MS Mincho"/>
          <w:sz w:val="28"/>
          <w:szCs w:val="28"/>
        </w:rPr>
        <w:t>Лагун Г.А.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D4D7D">
        <w:rPr>
          <w:rFonts w:eastAsia="MS Mincho"/>
          <w:sz w:val="28"/>
          <w:szCs w:val="28"/>
        </w:rPr>
        <w:t>30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</w:t>
      </w:r>
      <w:r w:rsidR="00CD4D7D">
        <w:rPr>
          <w:rFonts w:eastAsia="MS Mincho"/>
          <w:sz w:val="28"/>
          <w:szCs w:val="28"/>
        </w:rPr>
        <w:t>, материалами дела</w:t>
      </w:r>
      <w:r w:rsidRPr="00035DB7">
        <w:rPr>
          <w:rFonts w:eastAsia="MS Mincho"/>
          <w:sz w:val="28"/>
          <w:szCs w:val="28"/>
        </w:rPr>
        <w:t>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FA367D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FA367D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, </w:t>
      </w:r>
      <w:r w:rsidR="00CD4D7D">
        <w:rPr>
          <w:rFonts w:eastAsia="MS Mincho"/>
          <w:sz w:val="28"/>
          <w:szCs w:val="28"/>
        </w:rPr>
        <w:t xml:space="preserve">информацией о начислении, </w:t>
      </w:r>
      <w:r w:rsidRPr="00035DB7">
        <w:rPr>
          <w:rFonts w:eastAsia="MS Mincho"/>
          <w:sz w:val="28"/>
          <w:szCs w:val="28"/>
        </w:rPr>
        <w:t>из котор</w:t>
      </w:r>
      <w:r w:rsidR="00CD4D7D">
        <w:rPr>
          <w:rFonts w:eastAsia="MS Mincho"/>
          <w:sz w:val="28"/>
          <w:szCs w:val="28"/>
        </w:rPr>
        <w:t>ых</w:t>
      </w:r>
      <w:r w:rsidRPr="00035DB7">
        <w:rPr>
          <w:rFonts w:eastAsia="MS Mincho"/>
          <w:sz w:val="28"/>
          <w:szCs w:val="28"/>
        </w:rPr>
        <w:t xml:space="preserve"> следует, что </w:t>
      </w:r>
      <w:r w:rsidRPr="00CD4D7D" w:rsidR="00CD4D7D">
        <w:rPr>
          <w:rFonts w:eastAsia="MS Mincho"/>
          <w:sz w:val="28"/>
          <w:szCs w:val="28"/>
        </w:rPr>
        <w:t xml:space="preserve">Лагун Г.А. </w:t>
      </w:r>
      <w:r w:rsidRPr="00035DB7">
        <w:rPr>
          <w:rFonts w:eastAsia="MS Mincho"/>
          <w:sz w:val="28"/>
          <w:szCs w:val="28"/>
        </w:rPr>
        <w:t xml:space="preserve">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поскольку получены с соблюдением требований Кодекса Российской Федерации об административных правонар</w:t>
      </w:r>
      <w:r w:rsidRPr="004E4BE8">
        <w:rPr>
          <w:rFonts w:eastAsia="MS Mincho"/>
          <w:sz w:val="28"/>
          <w:szCs w:val="28"/>
        </w:rPr>
        <w:t xml:space="preserve">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CD4D7D" w:rsidR="00CD4D7D">
        <w:rPr>
          <w:rFonts w:eastAsia="MS Mincho"/>
          <w:sz w:val="28"/>
          <w:szCs w:val="28"/>
        </w:rPr>
        <w:t xml:space="preserve">Лагуну Г.А.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</w:t>
      </w:r>
      <w:r>
        <w:rPr>
          <w:rFonts w:eastAsia="MS Mincho"/>
          <w:sz w:val="28"/>
          <w:szCs w:val="28"/>
        </w:rPr>
        <w:t xml:space="preserve">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D4D7D" w:rsidR="00CD4D7D">
        <w:t xml:space="preserve"> </w:t>
      </w:r>
      <w:r w:rsidRPr="00CD4D7D" w:rsidR="00CD4D7D">
        <w:rPr>
          <w:rFonts w:eastAsia="MS Mincho"/>
          <w:sz w:val="28"/>
          <w:szCs w:val="28"/>
        </w:rPr>
        <w:t>Лагуну Г.А.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CD4D7D" w:rsidR="00CD4D7D">
        <w:rPr>
          <w:rFonts w:eastAsia="MS Mincho"/>
          <w:sz w:val="28"/>
          <w:szCs w:val="28"/>
        </w:rPr>
        <w:t>Лагун</w:t>
      </w:r>
      <w:r w:rsidR="00CD4D7D">
        <w:rPr>
          <w:rFonts w:eastAsia="MS Mincho"/>
          <w:sz w:val="28"/>
          <w:szCs w:val="28"/>
        </w:rPr>
        <w:t>а</w:t>
      </w:r>
      <w:r w:rsidRPr="00CD4D7D" w:rsidR="00CD4D7D">
        <w:rPr>
          <w:rFonts w:eastAsia="MS Mincho"/>
          <w:sz w:val="28"/>
          <w:szCs w:val="28"/>
        </w:rPr>
        <w:t xml:space="preserve"> Г.А.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</w:t>
      </w:r>
      <w:r w:rsidRPr="004E4BE8">
        <w:rPr>
          <w:rFonts w:eastAsia="MS Mincho"/>
          <w:sz w:val="28"/>
          <w:szCs w:val="28"/>
        </w:rPr>
        <w:t>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</w:t>
      </w:r>
      <w:r w:rsidRPr="004E4BE8">
        <w:rPr>
          <w:rFonts w:eastAsia="MS Mincho"/>
          <w:sz w:val="28"/>
          <w:szCs w:val="28"/>
        </w:rPr>
        <w:t>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CD4D7D" w:rsidR="00CD4D7D">
        <w:t xml:space="preserve"> </w:t>
      </w:r>
      <w:r w:rsidRPr="00CD4D7D" w:rsidR="00CD4D7D">
        <w:rPr>
          <w:rFonts w:eastAsia="MS Mincho"/>
          <w:sz w:val="28"/>
          <w:szCs w:val="28"/>
        </w:rPr>
        <w:t>Лагун</w:t>
      </w:r>
      <w:r w:rsidR="00CD4D7D">
        <w:rPr>
          <w:rFonts w:eastAsia="MS Mincho"/>
          <w:sz w:val="28"/>
          <w:szCs w:val="28"/>
        </w:rPr>
        <w:t>а</w:t>
      </w:r>
      <w:r w:rsidRPr="00CD4D7D" w:rsidR="00CD4D7D">
        <w:rPr>
          <w:rFonts w:eastAsia="MS Mincho"/>
          <w:sz w:val="28"/>
          <w:szCs w:val="28"/>
        </w:rPr>
        <w:t xml:space="preserve"> Г.А.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</w:t>
      </w:r>
      <w:r w:rsidRPr="004E4BE8">
        <w:rPr>
          <w:rFonts w:eastAsia="MS Mincho"/>
          <w:sz w:val="28"/>
          <w:szCs w:val="28"/>
        </w:rPr>
        <w:t xml:space="preserve">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CD4D7D">
        <w:rPr>
          <w:rFonts w:eastAsia="MS Mincho"/>
          <w:sz w:val="28"/>
          <w:szCs w:val="28"/>
        </w:rPr>
        <w:t xml:space="preserve">Лагуна Геннадия Анатольевича </w:t>
      </w:r>
      <w:r w:rsidRPr="00B51702" w:rsidR="00614F8F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F973D0">
        <w:rPr>
          <w:rFonts w:eastAsia="MS Mincho"/>
          <w:color w:val="000000" w:themeColor="text1"/>
          <w:sz w:val="28"/>
          <w:szCs w:val="28"/>
        </w:rPr>
        <w:t>40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 w:rsidR="00614F8F">
        <w:rPr>
          <w:rFonts w:eastAsia="MS Mincho"/>
          <w:color w:val="000000" w:themeColor="text1"/>
          <w:sz w:val="28"/>
          <w:szCs w:val="28"/>
        </w:rPr>
        <w:t xml:space="preserve"> (</w:t>
      </w:r>
      <w:r w:rsidR="00F973D0">
        <w:rPr>
          <w:rFonts w:eastAsia="MS Mincho"/>
          <w:color w:val="000000" w:themeColor="text1"/>
          <w:sz w:val="28"/>
          <w:szCs w:val="28"/>
        </w:rPr>
        <w:t>сорока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 w:rsidR="00614F8F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</w:t>
      </w:r>
      <w:r w:rsidRPr="008623B2">
        <w:rPr>
          <w:snapToGrid w:val="0"/>
          <w:sz w:val="28"/>
          <w:szCs w:val="28"/>
        </w:rPr>
        <w:t>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FA367D">
        <w:rPr>
          <w:snapToGrid w:val="0"/>
          <w:color w:val="FF0000"/>
          <w:sz w:val="28"/>
          <w:szCs w:val="28"/>
        </w:rPr>
        <w:t>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FA367D">
        <w:rPr>
          <w:rFonts w:eastAsia="MS Mincho"/>
          <w:sz w:val="28"/>
          <w:szCs w:val="28"/>
        </w:rPr>
        <w:t xml:space="preserve">      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67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</w:t>
    </w:r>
    <w:r w:rsidR="0056131A">
      <w:rPr>
        <w:bCs/>
        <w:sz w:val="26"/>
        <w:szCs w:val="26"/>
      </w:rPr>
      <w:t>66</w:t>
    </w:r>
    <w:r w:rsidR="00CD4D7D">
      <w:rPr>
        <w:bCs/>
        <w:sz w:val="26"/>
        <w:szCs w:val="26"/>
      </w:rPr>
      <w:t>9</w:t>
    </w:r>
    <w:r w:rsidRPr="00035DB7" w:rsidR="00B136A7">
      <w:rPr>
        <w:bCs/>
        <w:sz w:val="26"/>
        <w:szCs w:val="26"/>
      </w:rPr>
      <w:t>-</w:t>
    </w:r>
    <w:r w:rsidR="00CD4D7D">
      <w:rPr>
        <w:bCs/>
        <w:sz w:val="26"/>
        <w:szCs w:val="26"/>
      </w:rPr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23B4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5A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4E5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474D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4D7D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97F70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E7496"/>
    <w:rsid w:val="00EF00B8"/>
    <w:rsid w:val="00EF0229"/>
    <w:rsid w:val="00EF361C"/>
    <w:rsid w:val="00EF5A3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973D0"/>
    <w:rsid w:val="00FA0545"/>
    <w:rsid w:val="00FA0A15"/>
    <w:rsid w:val="00FA367D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E743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4FFB1-C109-49E2-A555-899858815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